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34517" w14:textId="6F1230D2" w:rsidR="00D65538" w:rsidRPr="00284C19" w:rsidRDefault="00284C19" w:rsidP="004E0D8A">
      <w:pPr>
        <w:spacing w:after="0"/>
        <w:rPr>
          <w:rFonts w:cstheme="minorHAnsi"/>
          <w:color w:val="FF0000"/>
        </w:rPr>
      </w:pPr>
      <w:bookmarkStart w:id="0" w:name="_Hlk512333155"/>
      <w:bookmarkStart w:id="1" w:name="_GoBack"/>
      <w:bookmarkEnd w:id="1"/>
      <w:r>
        <w:rPr>
          <w:rFonts w:cstheme="minorHAnsi"/>
          <w:color w:val="FF0000"/>
        </w:rPr>
        <w:t>Musterbrief an die regionalen</w:t>
      </w:r>
    </w:p>
    <w:p w14:paraId="522E4717" w14:textId="71E9ABBE" w:rsidR="00783BF0" w:rsidRPr="004A24CC" w:rsidRDefault="005953E4" w:rsidP="00783BF0">
      <w:pPr>
        <w:spacing w:after="0"/>
        <w:rPr>
          <w:rFonts w:cstheme="minorHAnsi"/>
          <w:b/>
          <w:i/>
          <w:sz w:val="24"/>
          <w:szCs w:val="24"/>
        </w:rPr>
      </w:pPr>
      <w:bookmarkStart w:id="2" w:name="_Hlk512430452"/>
      <w:bookmarkStart w:id="3" w:name="_Hlk512429621"/>
      <w:r w:rsidRPr="004A24CC">
        <w:rPr>
          <w:rFonts w:cstheme="minorHAnsi"/>
          <w:b/>
          <w:i/>
          <w:sz w:val="24"/>
          <w:szCs w:val="24"/>
        </w:rPr>
        <w:t>Medien</w:t>
      </w:r>
    </w:p>
    <w:p w14:paraId="546A1EFC" w14:textId="77777777" w:rsidR="00783BF0" w:rsidRPr="00284C19" w:rsidRDefault="005953E4" w:rsidP="00783BF0">
      <w:pPr>
        <w:spacing w:after="0"/>
        <w:rPr>
          <w:rFonts w:cstheme="minorHAnsi"/>
          <w:bCs/>
          <w:i/>
          <w:sz w:val="24"/>
          <w:szCs w:val="24"/>
        </w:rPr>
      </w:pPr>
      <w:r w:rsidRPr="00284C19">
        <w:rPr>
          <w:rFonts w:cstheme="minorHAnsi"/>
          <w:bCs/>
          <w:i/>
          <w:sz w:val="24"/>
          <w:szCs w:val="24"/>
        </w:rPr>
        <w:t>Ansprechperson</w:t>
      </w:r>
    </w:p>
    <w:p w14:paraId="06339D64" w14:textId="77777777" w:rsidR="00783BF0" w:rsidRPr="00284C19" w:rsidRDefault="005953E4" w:rsidP="00783BF0">
      <w:pPr>
        <w:spacing w:after="0"/>
        <w:rPr>
          <w:rFonts w:cstheme="minorHAnsi"/>
          <w:bCs/>
          <w:i/>
          <w:sz w:val="24"/>
          <w:szCs w:val="24"/>
        </w:rPr>
      </w:pPr>
      <w:r w:rsidRPr="00284C19">
        <w:rPr>
          <w:rFonts w:cstheme="minorHAnsi"/>
          <w:bCs/>
          <w:i/>
          <w:sz w:val="24"/>
          <w:szCs w:val="24"/>
        </w:rPr>
        <w:t>Strasse</w:t>
      </w:r>
    </w:p>
    <w:p w14:paraId="0529B1C4" w14:textId="77777777" w:rsidR="00783BF0" w:rsidRPr="00284C19" w:rsidRDefault="005953E4" w:rsidP="00783BF0">
      <w:pPr>
        <w:spacing w:after="0"/>
        <w:rPr>
          <w:rFonts w:cstheme="minorHAnsi"/>
          <w:bCs/>
          <w:i/>
          <w:sz w:val="24"/>
          <w:szCs w:val="24"/>
        </w:rPr>
      </w:pPr>
      <w:r w:rsidRPr="00284C19">
        <w:rPr>
          <w:rFonts w:cstheme="minorHAnsi"/>
          <w:bCs/>
          <w:i/>
          <w:sz w:val="24"/>
          <w:szCs w:val="24"/>
        </w:rPr>
        <w:t>Ort</w:t>
      </w:r>
    </w:p>
    <w:bookmarkEnd w:id="0"/>
    <w:bookmarkEnd w:id="2"/>
    <w:p w14:paraId="2B9554AA" w14:textId="77777777" w:rsidR="00BD6459" w:rsidRPr="004A24CC" w:rsidRDefault="00BD6459" w:rsidP="00BD6459">
      <w:pPr>
        <w:spacing w:after="0"/>
        <w:rPr>
          <w:rFonts w:cstheme="minorHAnsi"/>
          <w:b/>
          <w:sz w:val="24"/>
          <w:szCs w:val="24"/>
        </w:rPr>
      </w:pPr>
    </w:p>
    <w:bookmarkEnd w:id="3"/>
    <w:p w14:paraId="1ADDDAE5" w14:textId="77777777" w:rsidR="00BD6459" w:rsidRPr="004A24CC" w:rsidRDefault="00BD6459" w:rsidP="00BD6459">
      <w:pPr>
        <w:spacing w:after="0"/>
        <w:rPr>
          <w:rFonts w:cstheme="minorHAnsi"/>
          <w:b/>
          <w:sz w:val="24"/>
          <w:szCs w:val="24"/>
        </w:rPr>
      </w:pPr>
    </w:p>
    <w:p w14:paraId="4C235490" w14:textId="77777777" w:rsidR="00140E53" w:rsidRPr="004A24CC" w:rsidRDefault="00140E53" w:rsidP="00663B94">
      <w:pPr>
        <w:spacing w:after="0"/>
        <w:rPr>
          <w:rFonts w:cstheme="minorHAnsi"/>
          <w:b/>
          <w:sz w:val="24"/>
          <w:szCs w:val="24"/>
        </w:rPr>
      </w:pPr>
    </w:p>
    <w:p w14:paraId="026FFC32" w14:textId="77777777" w:rsidR="00663B94" w:rsidRPr="004A24CC" w:rsidRDefault="000911AE" w:rsidP="00663B94">
      <w:pPr>
        <w:spacing w:after="0"/>
        <w:rPr>
          <w:rFonts w:cstheme="minorHAnsi"/>
          <w:b/>
          <w:i/>
          <w:sz w:val="24"/>
          <w:szCs w:val="24"/>
        </w:rPr>
      </w:pPr>
      <w:r w:rsidRPr="004A24CC">
        <w:rPr>
          <w:rFonts w:cstheme="minorHAnsi"/>
          <w:b/>
          <w:i/>
          <w:sz w:val="24"/>
          <w:szCs w:val="24"/>
        </w:rPr>
        <w:t>Ort,</w:t>
      </w:r>
      <w:r w:rsidR="00663B94" w:rsidRPr="004A24CC">
        <w:rPr>
          <w:rFonts w:cstheme="minorHAnsi"/>
          <w:b/>
          <w:i/>
          <w:sz w:val="24"/>
          <w:szCs w:val="24"/>
        </w:rPr>
        <w:t xml:space="preserve"> </w:t>
      </w:r>
      <w:r w:rsidRPr="004A24CC">
        <w:rPr>
          <w:rFonts w:cstheme="minorHAnsi"/>
          <w:b/>
          <w:i/>
          <w:sz w:val="24"/>
          <w:szCs w:val="24"/>
        </w:rPr>
        <w:t>Datum</w:t>
      </w:r>
    </w:p>
    <w:p w14:paraId="1D2AC283" w14:textId="77777777" w:rsidR="00140E53" w:rsidRPr="004A24CC" w:rsidRDefault="00140E53" w:rsidP="00663B94">
      <w:pPr>
        <w:spacing w:after="0"/>
        <w:rPr>
          <w:rFonts w:cstheme="minorHAnsi"/>
          <w:b/>
          <w:sz w:val="24"/>
          <w:szCs w:val="24"/>
        </w:rPr>
      </w:pPr>
    </w:p>
    <w:p w14:paraId="0C74E5D9" w14:textId="38428E18" w:rsidR="001B68EC" w:rsidRPr="00B85CAA" w:rsidRDefault="008D145A" w:rsidP="00663B94">
      <w:pPr>
        <w:spacing w:after="0"/>
        <w:rPr>
          <w:rFonts w:cstheme="minorHAnsi"/>
          <w:b/>
        </w:rPr>
      </w:pPr>
      <w:r w:rsidRPr="005F674D">
        <w:rPr>
          <w:rFonts w:cstheme="minorHAnsi"/>
          <w:b/>
          <w:sz w:val="24"/>
          <w:szCs w:val="24"/>
        </w:rPr>
        <w:t>Einladung zur Übergabe</w:t>
      </w:r>
      <w:r w:rsidRPr="00B85CAA">
        <w:rPr>
          <w:rFonts w:cstheme="minorHAnsi"/>
          <w:b/>
          <w:sz w:val="24"/>
          <w:szCs w:val="24"/>
        </w:rPr>
        <w:t xml:space="preserve"> lichtreflektierende</w:t>
      </w:r>
      <w:r w:rsidR="001314E0" w:rsidRPr="00B85CAA">
        <w:rPr>
          <w:rFonts w:cstheme="minorHAnsi"/>
          <w:b/>
          <w:sz w:val="24"/>
          <w:szCs w:val="24"/>
        </w:rPr>
        <w:t>r</w:t>
      </w:r>
      <w:r w:rsidRPr="00B85CAA">
        <w:rPr>
          <w:rFonts w:cstheme="minorHAnsi"/>
          <w:b/>
          <w:sz w:val="24"/>
          <w:szCs w:val="24"/>
        </w:rPr>
        <w:t xml:space="preserve"> Stirnbänder an kleine Kinder</w:t>
      </w:r>
    </w:p>
    <w:p w14:paraId="7BA28088" w14:textId="57DA35F0" w:rsidR="00851664" w:rsidRPr="00B85CAA" w:rsidRDefault="0093124A" w:rsidP="00663B94">
      <w:pPr>
        <w:spacing w:after="0"/>
        <w:rPr>
          <w:rFonts w:cstheme="minorHAnsi"/>
          <w:b/>
          <w:sz w:val="24"/>
          <w:szCs w:val="24"/>
        </w:rPr>
      </w:pPr>
      <w:r w:rsidRPr="00B85CAA">
        <w:rPr>
          <w:rFonts w:cstheme="minorHAnsi"/>
          <w:b/>
          <w:sz w:val="24"/>
          <w:szCs w:val="24"/>
        </w:rPr>
        <w:t>«</w:t>
      </w:r>
      <w:r w:rsidR="004A24CC" w:rsidRPr="00B85CAA">
        <w:rPr>
          <w:rFonts w:cstheme="minorHAnsi"/>
          <w:b/>
          <w:sz w:val="24"/>
          <w:szCs w:val="24"/>
        </w:rPr>
        <w:t>Frauen</w:t>
      </w:r>
      <w:r w:rsidRPr="00B85CAA">
        <w:rPr>
          <w:rFonts w:cstheme="minorHAnsi"/>
          <w:b/>
          <w:sz w:val="24"/>
          <w:szCs w:val="24"/>
        </w:rPr>
        <w:t xml:space="preserve"> bringen Kinder zum Leuchten» </w:t>
      </w:r>
    </w:p>
    <w:p w14:paraId="2429E548" w14:textId="77777777" w:rsidR="00663B94" w:rsidRPr="00B85CAA" w:rsidRDefault="00663B94" w:rsidP="00663B94">
      <w:pPr>
        <w:spacing w:after="0"/>
        <w:rPr>
          <w:rFonts w:cstheme="minorHAnsi"/>
          <w:sz w:val="24"/>
          <w:szCs w:val="24"/>
        </w:rPr>
      </w:pPr>
    </w:p>
    <w:p w14:paraId="764DC901" w14:textId="77777777" w:rsidR="00140E53" w:rsidRPr="00B85CAA" w:rsidRDefault="00140E53" w:rsidP="00663B94">
      <w:pPr>
        <w:spacing w:after="0"/>
        <w:rPr>
          <w:rFonts w:cstheme="minorHAnsi"/>
          <w:color w:val="FF0000"/>
          <w:sz w:val="24"/>
          <w:szCs w:val="24"/>
        </w:rPr>
      </w:pPr>
      <w:r w:rsidRPr="00B85CAA">
        <w:rPr>
          <w:rFonts w:cstheme="minorHAnsi"/>
          <w:sz w:val="24"/>
          <w:szCs w:val="24"/>
        </w:rPr>
        <w:t>Sehr geehr</w:t>
      </w:r>
      <w:r w:rsidR="00AB4881" w:rsidRPr="00B85CAA">
        <w:rPr>
          <w:rFonts w:cstheme="minorHAnsi"/>
          <w:sz w:val="24"/>
          <w:szCs w:val="24"/>
        </w:rPr>
        <w:t xml:space="preserve">te Frau </w:t>
      </w:r>
      <w:r w:rsidR="000911AE" w:rsidRPr="00B85CAA">
        <w:rPr>
          <w:rFonts w:cstheme="minorHAnsi"/>
          <w:b/>
          <w:i/>
          <w:sz w:val="24"/>
          <w:szCs w:val="24"/>
        </w:rPr>
        <w:t>Muster</w:t>
      </w:r>
      <w:r w:rsidR="005953E4" w:rsidRPr="00B85CAA">
        <w:rPr>
          <w:rFonts w:cstheme="minorHAnsi"/>
          <w:b/>
          <w:i/>
          <w:sz w:val="24"/>
          <w:szCs w:val="24"/>
        </w:rPr>
        <w:t>frau</w:t>
      </w:r>
      <w:r w:rsidR="000911AE" w:rsidRPr="00B85CAA">
        <w:rPr>
          <w:rFonts w:cstheme="minorHAnsi"/>
          <w:sz w:val="24"/>
          <w:szCs w:val="24"/>
        </w:rPr>
        <w:t xml:space="preserve"> / sehr geehrter Herr </w:t>
      </w:r>
      <w:r w:rsidR="000911AE" w:rsidRPr="00B85CAA">
        <w:rPr>
          <w:rFonts w:cstheme="minorHAnsi"/>
          <w:b/>
          <w:i/>
          <w:sz w:val="24"/>
          <w:szCs w:val="24"/>
        </w:rPr>
        <w:t>Mustermann</w:t>
      </w:r>
    </w:p>
    <w:p w14:paraId="1B95D2D6" w14:textId="77777777" w:rsidR="004A24CC" w:rsidRPr="00B85CAA" w:rsidRDefault="004A24CC" w:rsidP="004A24CC">
      <w:pPr>
        <w:spacing w:after="0"/>
        <w:rPr>
          <w:rFonts w:cstheme="minorHAnsi"/>
          <w:sz w:val="24"/>
          <w:szCs w:val="24"/>
        </w:rPr>
      </w:pPr>
    </w:p>
    <w:p w14:paraId="56D63874" w14:textId="04468AF3" w:rsidR="00BD24EF" w:rsidRDefault="004A24CC" w:rsidP="00114CB9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B85CAA">
        <w:rPr>
          <w:rFonts w:cstheme="minorHAnsi"/>
          <w:sz w:val="24"/>
          <w:szCs w:val="24"/>
        </w:rPr>
        <w:t>Neben den alten Menschen gehören vor allem auch kleine Kinder zu den schutzbedürftigsten Verkehrsteilnehmenden. Diesen</w:t>
      </w:r>
      <w:r w:rsidR="005F674D" w:rsidRPr="00B85CAA">
        <w:rPr>
          <w:rFonts w:cstheme="minorHAnsi"/>
          <w:sz w:val="24"/>
          <w:szCs w:val="24"/>
        </w:rPr>
        <w:t xml:space="preserve"> wertvollen</w:t>
      </w:r>
      <w:r w:rsidRPr="00B85CAA">
        <w:rPr>
          <w:rFonts w:cstheme="minorHAnsi"/>
          <w:sz w:val="24"/>
          <w:szCs w:val="24"/>
        </w:rPr>
        <w:t xml:space="preserve"> intergenerativen </w:t>
      </w:r>
      <w:r w:rsidR="00F577CD" w:rsidRPr="00B85CAA">
        <w:rPr>
          <w:rFonts w:cstheme="minorHAnsi"/>
          <w:sz w:val="24"/>
          <w:szCs w:val="24"/>
        </w:rPr>
        <w:t xml:space="preserve">Schutzgedanken </w:t>
      </w:r>
      <w:r w:rsidR="005F674D" w:rsidRPr="00B85CAA">
        <w:rPr>
          <w:rFonts w:cstheme="minorHAnsi"/>
          <w:sz w:val="24"/>
          <w:szCs w:val="24"/>
        </w:rPr>
        <w:t xml:space="preserve">wollten </w:t>
      </w:r>
      <w:r w:rsidRPr="00B85CAA">
        <w:rPr>
          <w:rFonts w:cstheme="minorHAnsi"/>
          <w:sz w:val="24"/>
          <w:szCs w:val="24"/>
        </w:rPr>
        <w:t>wir</w:t>
      </w:r>
      <w:r w:rsidR="005F674D" w:rsidRPr="00B85CAA">
        <w:rPr>
          <w:rFonts w:cstheme="minorHAnsi"/>
          <w:sz w:val="24"/>
          <w:szCs w:val="24"/>
        </w:rPr>
        <w:t xml:space="preserve"> als Heim unterstützen. </w:t>
      </w:r>
      <w:r w:rsidRPr="00B85CAA">
        <w:rPr>
          <w:rFonts w:cstheme="minorHAnsi"/>
          <w:sz w:val="24"/>
          <w:szCs w:val="24"/>
        </w:rPr>
        <w:t xml:space="preserve"> </w:t>
      </w:r>
      <w:r w:rsidR="002A0138" w:rsidRPr="00B85CAA">
        <w:rPr>
          <w:rFonts w:cstheme="minorHAnsi"/>
          <w:sz w:val="24"/>
          <w:szCs w:val="24"/>
        </w:rPr>
        <w:t xml:space="preserve">Die </w:t>
      </w:r>
      <w:proofErr w:type="spellStart"/>
      <w:r w:rsidR="002A0138" w:rsidRPr="00B85CAA">
        <w:rPr>
          <w:rFonts w:cstheme="minorHAnsi"/>
          <w:sz w:val="24"/>
          <w:szCs w:val="24"/>
        </w:rPr>
        <w:t>terzStiftung</w:t>
      </w:r>
      <w:proofErr w:type="spellEnd"/>
      <w:r w:rsidR="002A0138" w:rsidRPr="00B85CAA">
        <w:rPr>
          <w:rFonts w:cstheme="minorHAnsi"/>
          <w:sz w:val="24"/>
          <w:szCs w:val="24"/>
        </w:rPr>
        <w:t xml:space="preserve"> hat</w:t>
      </w:r>
      <w:r w:rsidR="005F674D" w:rsidRPr="00B85CAA">
        <w:rPr>
          <w:rFonts w:cstheme="minorHAnsi"/>
          <w:sz w:val="24"/>
          <w:szCs w:val="24"/>
        </w:rPr>
        <w:t xml:space="preserve"> </w:t>
      </w:r>
      <w:r w:rsidRPr="00B85CAA">
        <w:rPr>
          <w:rFonts w:cstheme="minorHAnsi"/>
          <w:sz w:val="24"/>
          <w:szCs w:val="24"/>
        </w:rPr>
        <w:t xml:space="preserve">Alters- und Pflegeheime </w:t>
      </w:r>
      <w:r w:rsidR="008D145A" w:rsidRPr="00B85CAA">
        <w:rPr>
          <w:rFonts w:cstheme="minorHAnsi"/>
          <w:sz w:val="24"/>
          <w:szCs w:val="24"/>
        </w:rPr>
        <w:t xml:space="preserve">in der Schweiz </w:t>
      </w:r>
      <w:r w:rsidR="002A0138" w:rsidRPr="00B85CAA">
        <w:rPr>
          <w:rFonts w:cstheme="minorHAnsi"/>
          <w:sz w:val="24"/>
          <w:szCs w:val="24"/>
        </w:rPr>
        <w:t>dazu eingeladen</w:t>
      </w:r>
      <w:r w:rsidRPr="00B85CAA">
        <w:rPr>
          <w:rFonts w:cstheme="minorHAnsi"/>
          <w:sz w:val="24"/>
          <w:szCs w:val="24"/>
        </w:rPr>
        <w:t>, in ihren Aktivi</w:t>
      </w:r>
      <w:r w:rsidR="005F674D" w:rsidRPr="00B85CAA">
        <w:rPr>
          <w:rFonts w:cstheme="minorHAnsi"/>
          <w:sz w:val="24"/>
          <w:szCs w:val="24"/>
        </w:rPr>
        <w:t>erungs</w:t>
      </w:r>
      <w:r w:rsidRPr="00B85CAA">
        <w:rPr>
          <w:rFonts w:cstheme="minorHAnsi"/>
          <w:sz w:val="24"/>
          <w:szCs w:val="24"/>
        </w:rPr>
        <w:t xml:space="preserve">programmen Stirnbänder mit lichtreflektierendem Faden zu stricken. Diese sollten dann </w:t>
      </w:r>
      <w:r w:rsidR="007573D1" w:rsidRPr="00B85CAA">
        <w:rPr>
          <w:rFonts w:cstheme="minorHAnsi"/>
          <w:sz w:val="24"/>
          <w:szCs w:val="24"/>
        </w:rPr>
        <w:t xml:space="preserve">zum </w:t>
      </w:r>
      <w:r w:rsidRPr="00B85CAA">
        <w:rPr>
          <w:rFonts w:cstheme="minorHAnsi"/>
          <w:sz w:val="24"/>
          <w:szCs w:val="24"/>
        </w:rPr>
        <w:t>Herbstbeginn 2021</w:t>
      </w:r>
      <w:r w:rsidR="005F674D" w:rsidRPr="00B85CAA">
        <w:rPr>
          <w:rFonts w:cstheme="minorHAnsi"/>
          <w:sz w:val="24"/>
          <w:szCs w:val="24"/>
        </w:rPr>
        <w:t>, am Tag des Lichts,</w:t>
      </w:r>
      <w:r w:rsidRPr="00B85CAA">
        <w:rPr>
          <w:rFonts w:cstheme="minorHAnsi"/>
          <w:sz w:val="24"/>
          <w:szCs w:val="24"/>
        </w:rPr>
        <w:t xml:space="preserve"> medienwirksam in den Heimen an die Kinder der 1. – 3. Klasse überreicht werden. </w:t>
      </w:r>
      <w:r w:rsidR="00114CB9" w:rsidRPr="00B85CAA">
        <w:rPr>
          <w:rFonts w:cstheme="minorHAnsi"/>
          <w:sz w:val="24"/>
          <w:szCs w:val="24"/>
        </w:rPr>
        <w:t xml:space="preserve">Die </w:t>
      </w:r>
      <w:proofErr w:type="spellStart"/>
      <w:r w:rsidR="00114CB9" w:rsidRPr="00B85CAA">
        <w:rPr>
          <w:rFonts w:cstheme="minorHAnsi"/>
          <w:sz w:val="24"/>
          <w:szCs w:val="24"/>
        </w:rPr>
        <w:t>terzStiftung</w:t>
      </w:r>
      <w:proofErr w:type="spellEnd"/>
      <w:r w:rsidR="00114CB9">
        <w:rPr>
          <w:rFonts w:cstheme="minorHAnsi"/>
          <w:sz w:val="24"/>
          <w:szCs w:val="24"/>
        </w:rPr>
        <w:t xml:space="preserve"> erhofft sich</w:t>
      </w:r>
      <w:r w:rsidRPr="004A24CC">
        <w:rPr>
          <w:rFonts w:cstheme="minorHAnsi"/>
          <w:sz w:val="24"/>
          <w:szCs w:val="24"/>
        </w:rPr>
        <w:t xml:space="preserve">, dass </w:t>
      </w:r>
      <w:r w:rsidR="00114CB9">
        <w:rPr>
          <w:rFonts w:cstheme="minorHAnsi"/>
          <w:sz w:val="24"/>
          <w:szCs w:val="24"/>
        </w:rPr>
        <w:t xml:space="preserve">damit </w:t>
      </w:r>
      <w:r w:rsidRPr="004A24CC">
        <w:rPr>
          <w:rFonts w:cstheme="minorHAnsi"/>
          <w:sz w:val="24"/>
          <w:szCs w:val="24"/>
        </w:rPr>
        <w:t xml:space="preserve">insgesamt 12`000 </w:t>
      </w:r>
      <w:r w:rsidR="00114CB9">
        <w:rPr>
          <w:rFonts w:cstheme="minorHAnsi"/>
          <w:sz w:val="24"/>
          <w:szCs w:val="24"/>
        </w:rPr>
        <w:t xml:space="preserve">kleine Kinder im Verkehr </w:t>
      </w:r>
      <w:r w:rsidR="00B85CAA">
        <w:rPr>
          <w:rFonts w:cstheme="minorHAnsi"/>
          <w:sz w:val="24"/>
          <w:szCs w:val="24"/>
        </w:rPr>
        <w:t xml:space="preserve">gegen Unfälle </w:t>
      </w:r>
      <w:r w:rsidR="00114CB9">
        <w:rPr>
          <w:rFonts w:cstheme="minorHAnsi"/>
          <w:sz w:val="24"/>
          <w:szCs w:val="24"/>
        </w:rPr>
        <w:t>geschützt werden</w:t>
      </w:r>
      <w:r w:rsidR="005F674D">
        <w:rPr>
          <w:rFonts w:cstheme="minorHAnsi"/>
          <w:sz w:val="24"/>
          <w:szCs w:val="24"/>
        </w:rPr>
        <w:t xml:space="preserve"> können</w:t>
      </w:r>
      <w:r w:rsidR="00114CB9">
        <w:rPr>
          <w:rFonts w:cstheme="minorHAnsi"/>
          <w:sz w:val="24"/>
          <w:szCs w:val="24"/>
        </w:rPr>
        <w:t xml:space="preserve">. </w:t>
      </w:r>
    </w:p>
    <w:p w14:paraId="5DDE37BA" w14:textId="77777777" w:rsidR="00114CB9" w:rsidRPr="004A24CC" w:rsidRDefault="00114CB9" w:rsidP="00B85CAA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73409B2C" w14:textId="77777777" w:rsidR="00BD24EF" w:rsidRPr="004A24CC" w:rsidRDefault="00BD24EF" w:rsidP="00663B94">
      <w:pPr>
        <w:spacing w:after="0"/>
        <w:rPr>
          <w:rFonts w:ascii="Arial" w:hAnsi="Arial" w:cs="Arial"/>
          <w:b/>
          <w:sz w:val="24"/>
          <w:szCs w:val="24"/>
        </w:rPr>
      </w:pPr>
      <w:r w:rsidRPr="004A24CC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7A17FF4F" wp14:editId="05AA788F">
            <wp:extent cx="5836793" cy="2487168"/>
            <wp:effectExtent l="0" t="0" r="0" b="8890"/>
            <wp:docPr id="5" name="Bild 5" descr="C:\Users\danie\Desktop\Wolle-mit-Leuchteff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e\Desktop\Wolle-mit-Leuchteffe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02" cy="256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DC972" w14:textId="77777777" w:rsidR="00BD24EF" w:rsidRPr="004A24CC" w:rsidRDefault="00BD24EF" w:rsidP="00663B94">
      <w:pPr>
        <w:spacing w:after="0"/>
        <w:rPr>
          <w:rFonts w:ascii="Arial" w:hAnsi="Arial" w:cs="Arial"/>
          <w:sz w:val="24"/>
          <w:szCs w:val="24"/>
        </w:rPr>
      </w:pPr>
    </w:p>
    <w:p w14:paraId="2A75C19A" w14:textId="06AA477E" w:rsidR="00E5022A" w:rsidRPr="004A24CC" w:rsidRDefault="005F674D" w:rsidP="00663B94">
      <w:pPr>
        <w:spacing w:after="0"/>
        <w:rPr>
          <w:rFonts w:cstheme="minorHAnsi"/>
          <w:sz w:val="24"/>
          <w:szCs w:val="24"/>
        </w:rPr>
      </w:pPr>
      <w:r w:rsidRPr="00B85CAA">
        <w:rPr>
          <w:rFonts w:cstheme="minorHAnsi"/>
          <w:sz w:val="24"/>
          <w:szCs w:val="24"/>
        </w:rPr>
        <w:t xml:space="preserve">Unser Heim unterstützen diese Aktion </w:t>
      </w:r>
      <w:r w:rsidR="0046360B" w:rsidRPr="00B85CAA">
        <w:rPr>
          <w:rFonts w:cstheme="minorHAnsi"/>
          <w:sz w:val="24"/>
          <w:szCs w:val="24"/>
        </w:rPr>
        <w:t xml:space="preserve">sehr </w:t>
      </w:r>
      <w:r w:rsidRPr="00B85CAA">
        <w:rPr>
          <w:rFonts w:cstheme="minorHAnsi"/>
          <w:sz w:val="24"/>
          <w:szCs w:val="24"/>
        </w:rPr>
        <w:t xml:space="preserve">gerne, weil </w:t>
      </w:r>
      <w:r w:rsidR="00140E53" w:rsidRPr="00B85CAA">
        <w:rPr>
          <w:rFonts w:cstheme="minorHAnsi"/>
          <w:sz w:val="24"/>
          <w:szCs w:val="24"/>
        </w:rPr>
        <w:t xml:space="preserve">Kinder </w:t>
      </w:r>
      <w:r w:rsidR="00B3206A" w:rsidRPr="00B85CAA">
        <w:rPr>
          <w:rFonts w:cstheme="minorHAnsi"/>
          <w:sz w:val="24"/>
          <w:szCs w:val="24"/>
        </w:rPr>
        <w:t xml:space="preserve">nebst älteren Menschen </w:t>
      </w:r>
      <w:r w:rsidR="00140E53" w:rsidRPr="00B85CAA">
        <w:rPr>
          <w:rFonts w:cstheme="minorHAnsi"/>
          <w:sz w:val="24"/>
          <w:szCs w:val="24"/>
        </w:rPr>
        <w:t>zu den sch</w:t>
      </w:r>
      <w:r w:rsidR="004526DE" w:rsidRPr="00B85CAA">
        <w:rPr>
          <w:rFonts w:cstheme="minorHAnsi"/>
          <w:sz w:val="24"/>
          <w:szCs w:val="24"/>
        </w:rPr>
        <w:t>utzbedürftigsten</w:t>
      </w:r>
      <w:r w:rsidR="00140E53" w:rsidRPr="00B85CAA">
        <w:rPr>
          <w:rFonts w:cstheme="minorHAnsi"/>
          <w:sz w:val="24"/>
          <w:szCs w:val="24"/>
        </w:rPr>
        <w:t xml:space="preserve"> Verkehrsteilnehmenden</w:t>
      </w:r>
      <w:r w:rsidR="00B3206A" w:rsidRPr="00B85CAA">
        <w:rPr>
          <w:rFonts w:cstheme="minorHAnsi"/>
          <w:sz w:val="24"/>
          <w:szCs w:val="24"/>
        </w:rPr>
        <w:t xml:space="preserve"> gehören</w:t>
      </w:r>
      <w:r w:rsidRPr="00B85CAA">
        <w:rPr>
          <w:rFonts w:cstheme="minorHAnsi"/>
          <w:sz w:val="24"/>
          <w:szCs w:val="24"/>
        </w:rPr>
        <w:t>.</w:t>
      </w:r>
      <w:r w:rsidR="0046360B" w:rsidRPr="00B85CAA">
        <w:rPr>
          <w:rFonts w:cstheme="minorHAnsi"/>
          <w:sz w:val="24"/>
          <w:szCs w:val="24"/>
        </w:rPr>
        <w:t xml:space="preserve"> </w:t>
      </w:r>
      <w:r w:rsidR="00114CB9" w:rsidRPr="00B85CAA">
        <w:rPr>
          <w:rFonts w:cstheme="minorHAnsi"/>
          <w:sz w:val="24"/>
          <w:szCs w:val="24"/>
        </w:rPr>
        <w:t>«Frauen bringen Kinder zum Leuchten»,</w:t>
      </w:r>
      <w:r w:rsidR="0046360B" w:rsidRPr="00B85CAA">
        <w:rPr>
          <w:rFonts w:cstheme="minorHAnsi"/>
          <w:sz w:val="24"/>
          <w:szCs w:val="24"/>
        </w:rPr>
        <w:t xml:space="preserve"> diese Aktion hat auch tatsächlich bei unseren Frauen viel Spass gemacht. Wir haben festgestellt, dass unsere Frauen </w:t>
      </w:r>
      <w:r w:rsidR="00E06C3E" w:rsidRPr="00B85CAA">
        <w:rPr>
          <w:rFonts w:cstheme="minorHAnsi"/>
          <w:sz w:val="24"/>
          <w:szCs w:val="24"/>
        </w:rPr>
        <w:t>bei</w:t>
      </w:r>
      <w:r w:rsidR="0046360B" w:rsidRPr="00B85CAA">
        <w:rPr>
          <w:rFonts w:cstheme="minorHAnsi"/>
          <w:sz w:val="24"/>
          <w:szCs w:val="24"/>
        </w:rPr>
        <w:t xml:space="preserve"> der </w:t>
      </w:r>
      <w:r w:rsidR="00E06C3E" w:rsidRPr="00B85CAA">
        <w:rPr>
          <w:rFonts w:cstheme="minorHAnsi"/>
          <w:sz w:val="24"/>
          <w:szCs w:val="24"/>
        </w:rPr>
        <w:t>Strickarbeit</w:t>
      </w:r>
      <w:r w:rsidR="0046360B" w:rsidRPr="00B85CAA">
        <w:rPr>
          <w:rFonts w:cstheme="minorHAnsi"/>
          <w:sz w:val="24"/>
          <w:szCs w:val="24"/>
        </w:rPr>
        <w:t xml:space="preserve"> für s</w:t>
      </w:r>
      <w:r w:rsidR="00B85CAA">
        <w:rPr>
          <w:rFonts w:cstheme="minorHAnsi"/>
          <w:sz w:val="24"/>
          <w:szCs w:val="24"/>
        </w:rPr>
        <w:t xml:space="preserve">ie </w:t>
      </w:r>
      <w:r w:rsidR="00B85CAA" w:rsidRPr="00B85CAA">
        <w:rPr>
          <w:rFonts w:cstheme="minorHAnsi"/>
          <w:sz w:val="24"/>
          <w:szCs w:val="24"/>
        </w:rPr>
        <w:t>selbst</w:t>
      </w:r>
      <w:r w:rsidR="0046360B" w:rsidRPr="00B85CAA">
        <w:rPr>
          <w:rFonts w:cstheme="minorHAnsi"/>
          <w:sz w:val="24"/>
          <w:szCs w:val="24"/>
        </w:rPr>
        <w:t xml:space="preserve"> erkennen</w:t>
      </w:r>
      <w:r w:rsidR="00E06C3E" w:rsidRPr="00B85CAA">
        <w:rPr>
          <w:rFonts w:cstheme="minorHAnsi"/>
          <w:sz w:val="24"/>
          <w:szCs w:val="24"/>
        </w:rPr>
        <w:t xml:space="preserve">, wie wichtig </w:t>
      </w:r>
      <w:r w:rsidR="0046360B" w:rsidRPr="00B85CAA">
        <w:rPr>
          <w:rFonts w:cstheme="minorHAnsi"/>
          <w:sz w:val="24"/>
          <w:szCs w:val="24"/>
        </w:rPr>
        <w:t xml:space="preserve">es auch für sie ist, </w:t>
      </w:r>
      <w:r w:rsidR="00133860" w:rsidRPr="00B85CAA">
        <w:rPr>
          <w:rFonts w:cstheme="minorHAnsi"/>
          <w:sz w:val="24"/>
          <w:szCs w:val="24"/>
        </w:rPr>
        <w:t xml:space="preserve">bei schlechter Sicht </w:t>
      </w:r>
      <w:r w:rsidR="0046360B" w:rsidRPr="00B85CAA">
        <w:rPr>
          <w:rFonts w:cstheme="minorHAnsi"/>
          <w:sz w:val="24"/>
          <w:szCs w:val="24"/>
        </w:rPr>
        <w:lastRenderedPageBreak/>
        <w:t xml:space="preserve">und Dunkelheit </w:t>
      </w:r>
      <w:r w:rsidR="00E06C3E" w:rsidRPr="00B85CAA">
        <w:rPr>
          <w:rFonts w:cstheme="minorHAnsi"/>
          <w:sz w:val="24"/>
          <w:szCs w:val="24"/>
        </w:rPr>
        <w:t>im Strassenverkehr</w:t>
      </w:r>
      <w:r w:rsidR="0046360B" w:rsidRPr="00B85CAA">
        <w:rPr>
          <w:rFonts w:cstheme="minorHAnsi"/>
          <w:sz w:val="24"/>
          <w:szCs w:val="24"/>
        </w:rPr>
        <w:t xml:space="preserve"> gesehen zu werden. </w:t>
      </w:r>
      <w:r w:rsidR="00E06C3E" w:rsidRPr="00B85CAA">
        <w:rPr>
          <w:rFonts w:cstheme="minorHAnsi"/>
          <w:sz w:val="24"/>
          <w:szCs w:val="24"/>
        </w:rPr>
        <w:t xml:space="preserve">Dieses </w:t>
      </w:r>
      <w:r w:rsidR="00140E53" w:rsidRPr="00B85CAA">
        <w:rPr>
          <w:rFonts w:cstheme="minorHAnsi"/>
          <w:sz w:val="24"/>
          <w:szCs w:val="24"/>
        </w:rPr>
        <w:t>intergenerative</w:t>
      </w:r>
      <w:r w:rsidR="00E06C3E" w:rsidRPr="00B85CAA">
        <w:rPr>
          <w:rFonts w:cstheme="minorHAnsi"/>
          <w:sz w:val="24"/>
          <w:szCs w:val="24"/>
        </w:rPr>
        <w:t xml:space="preserve"> Projekt findet den schönen Abschluss </w:t>
      </w:r>
      <w:r w:rsidR="0046360B" w:rsidRPr="00B85CAA">
        <w:rPr>
          <w:rFonts w:cstheme="minorHAnsi"/>
          <w:sz w:val="24"/>
          <w:szCs w:val="24"/>
        </w:rPr>
        <w:t xml:space="preserve">bei der Übergabe </w:t>
      </w:r>
      <w:r w:rsidR="00E06C3E" w:rsidRPr="00B85CAA">
        <w:rPr>
          <w:rFonts w:cstheme="minorHAnsi"/>
          <w:sz w:val="24"/>
          <w:szCs w:val="24"/>
        </w:rPr>
        <w:t xml:space="preserve">in der Begegnung von jungen und alten Menschen. </w:t>
      </w:r>
      <w:r w:rsidR="0046360B" w:rsidRPr="00B85CAA">
        <w:rPr>
          <w:rFonts w:cstheme="minorHAnsi"/>
          <w:sz w:val="24"/>
          <w:szCs w:val="24"/>
        </w:rPr>
        <w:t>Wir sehen das immer wieder, dass d</w:t>
      </w:r>
      <w:r w:rsidR="00E06C3E" w:rsidRPr="00B85CAA">
        <w:rPr>
          <w:rFonts w:cstheme="minorHAnsi"/>
          <w:sz w:val="24"/>
          <w:szCs w:val="24"/>
        </w:rPr>
        <w:t xml:space="preserve">iese Begegnungen </w:t>
      </w:r>
      <w:r w:rsidR="0046360B" w:rsidRPr="00B85CAA">
        <w:rPr>
          <w:rFonts w:cstheme="minorHAnsi"/>
          <w:sz w:val="24"/>
          <w:szCs w:val="24"/>
        </w:rPr>
        <w:t xml:space="preserve">oft </w:t>
      </w:r>
      <w:r w:rsidR="00E06C3E" w:rsidRPr="00B85CAA">
        <w:rPr>
          <w:rFonts w:cstheme="minorHAnsi"/>
          <w:sz w:val="24"/>
          <w:szCs w:val="24"/>
        </w:rPr>
        <w:t>von besonderer Emotionalität</w:t>
      </w:r>
      <w:r w:rsidR="0046360B" w:rsidRPr="00B85CAA">
        <w:rPr>
          <w:rFonts w:cstheme="minorHAnsi"/>
          <w:sz w:val="24"/>
          <w:szCs w:val="24"/>
        </w:rPr>
        <w:t xml:space="preserve"> sind</w:t>
      </w:r>
      <w:r w:rsidR="00E06C3E" w:rsidRPr="00B85CAA">
        <w:rPr>
          <w:rFonts w:cstheme="minorHAnsi"/>
          <w:sz w:val="24"/>
          <w:szCs w:val="24"/>
        </w:rPr>
        <w:t xml:space="preserve">. </w:t>
      </w:r>
      <w:r w:rsidR="0046360B" w:rsidRPr="00B85CAA">
        <w:rPr>
          <w:rFonts w:cstheme="minorHAnsi"/>
          <w:sz w:val="24"/>
          <w:szCs w:val="24"/>
        </w:rPr>
        <w:t xml:space="preserve">Eventuell übergeben </w:t>
      </w:r>
      <w:r w:rsidR="00E06C3E" w:rsidRPr="00B85CAA">
        <w:rPr>
          <w:rFonts w:cstheme="minorHAnsi"/>
          <w:sz w:val="24"/>
          <w:szCs w:val="24"/>
        </w:rPr>
        <w:t xml:space="preserve">Kinder </w:t>
      </w:r>
      <w:r w:rsidR="00133860" w:rsidRPr="00B85CAA">
        <w:rPr>
          <w:rFonts w:cstheme="minorHAnsi"/>
          <w:sz w:val="24"/>
          <w:szCs w:val="24"/>
        </w:rPr>
        <w:t xml:space="preserve">den </w:t>
      </w:r>
      <w:r w:rsidR="00B85CAA">
        <w:rPr>
          <w:rFonts w:cstheme="minorHAnsi"/>
          <w:sz w:val="24"/>
          <w:szCs w:val="24"/>
        </w:rPr>
        <w:t>fleissigen Frauen</w:t>
      </w:r>
      <w:r w:rsidR="00133860" w:rsidRPr="00B85CAA">
        <w:rPr>
          <w:rFonts w:cstheme="minorHAnsi"/>
          <w:sz w:val="24"/>
          <w:szCs w:val="24"/>
        </w:rPr>
        <w:t xml:space="preserve"> </w:t>
      </w:r>
      <w:r w:rsidR="00E06C3E" w:rsidRPr="00B85CAA">
        <w:rPr>
          <w:rFonts w:cstheme="minorHAnsi"/>
          <w:sz w:val="24"/>
          <w:szCs w:val="24"/>
        </w:rPr>
        <w:t xml:space="preserve">etwas Selbstgemachtes, oder die Klasse trägt etwas vor und die Frauen </w:t>
      </w:r>
      <w:r w:rsidR="00133860" w:rsidRPr="00B85CAA">
        <w:rPr>
          <w:rFonts w:cstheme="minorHAnsi"/>
          <w:sz w:val="24"/>
          <w:szCs w:val="24"/>
        </w:rPr>
        <w:t xml:space="preserve">wiederum </w:t>
      </w:r>
      <w:r w:rsidR="00E06C3E" w:rsidRPr="00B85CAA">
        <w:rPr>
          <w:rFonts w:cstheme="minorHAnsi"/>
          <w:sz w:val="24"/>
          <w:szCs w:val="24"/>
        </w:rPr>
        <w:t>übergeben ihre selbstgefertigten lichtreflektierenden Stirnbänder</w:t>
      </w:r>
      <w:r w:rsidR="00133860" w:rsidRPr="00B85CAA">
        <w:rPr>
          <w:rFonts w:cstheme="minorHAnsi"/>
          <w:sz w:val="24"/>
          <w:szCs w:val="24"/>
        </w:rPr>
        <w:t xml:space="preserve"> an die Kinder</w:t>
      </w:r>
      <w:r w:rsidR="004B01F6" w:rsidRPr="00B85CAA">
        <w:rPr>
          <w:rFonts w:cstheme="minorHAnsi"/>
          <w:sz w:val="24"/>
          <w:szCs w:val="24"/>
        </w:rPr>
        <w:t>, welche dadurch gegen Kälte geschützt und in der Dunkelheit gut sichtbar sind.</w:t>
      </w:r>
      <w:r w:rsidR="00E06C3E">
        <w:rPr>
          <w:rFonts w:cstheme="minorHAnsi"/>
          <w:sz w:val="24"/>
          <w:szCs w:val="24"/>
        </w:rPr>
        <w:t xml:space="preserve"> </w:t>
      </w:r>
    </w:p>
    <w:p w14:paraId="02910AB7" w14:textId="77777777" w:rsidR="00E5022A" w:rsidRPr="004A24CC" w:rsidRDefault="00E5022A" w:rsidP="00663B94">
      <w:pPr>
        <w:spacing w:after="0"/>
        <w:rPr>
          <w:rFonts w:cstheme="minorHAnsi"/>
          <w:sz w:val="24"/>
          <w:szCs w:val="24"/>
        </w:rPr>
      </w:pPr>
    </w:p>
    <w:p w14:paraId="1311DA05" w14:textId="23F3F570" w:rsidR="002B2914" w:rsidRPr="004A24CC" w:rsidRDefault="00B85CAA" w:rsidP="00663B9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Gemeinsam mit der </w:t>
      </w:r>
      <w:r w:rsidRPr="00B85CAA">
        <w:rPr>
          <w:rFonts w:cstheme="minorHAnsi"/>
          <w:i/>
          <w:iCs/>
          <w:sz w:val="24"/>
          <w:szCs w:val="24"/>
        </w:rPr>
        <w:t>Lehrerin/ dem Lehrer ……</w:t>
      </w:r>
      <w:r>
        <w:rPr>
          <w:rFonts w:cstheme="minorHAnsi"/>
          <w:sz w:val="24"/>
          <w:szCs w:val="24"/>
        </w:rPr>
        <w:t xml:space="preserve"> </w:t>
      </w:r>
      <w:r w:rsidR="00DB0B6B" w:rsidRPr="004A24CC">
        <w:rPr>
          <w:rFonts w:cstheme="minorHAnsi"/>
          <w:sz w:val="24"/>
          <w:szCs w:val="24"/>
        </w:rPr>
        <w:t>organisier</w:t>
      </w:r>
      <w:r>
        <w:rPr>
          <w:rFonts w:cstheme="minorHAnsi"/>
          <w:sz w:val="24"/>
          <w:szCs w:val="24"/>
        </w:rPr>
        <w:t>en</w:t>
      </w:r>
      <w:r w:rsidR="00DB0B6B" w:rsidRPr="004A24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wir die </w:t>
      </w:r>
      <w:r w:rsidR="00DB0B6B" w:rsidRPr="004A24CC">
        <w:rPr>
          <w:rFonts w:cstheme="minorHAnsi"/>
          <w:sz w:val="24"/>
          <w:szCs w:val="24"/>
        </w:rPr>
        <w:t>Übergabe</w:t>
      </w:r>
      <w:r w:rsidR="00A36EDD">
        <w:rPr>
          <w:rFonts w:cstheme="minorHAnsi"/>
          <w:sz w:val="24"/>
          <w:szCs w:val="24"/>
        </w:rPr>
        <w:t xml:space="preserve"> in einem fröhlichen und schönen Rahmen.</w:t>
      </w:r>
      <w:r w:rsidR="003A4ACC" w:rsidRPr="004A24CC">
        <w:rPr>
          <w:rFonts w:cstheme="minorHAnsi"/>
          <w:sz w:val="24"/>
          <w:szCs w:val="24"/>
        </w:rPr>
        <w:t xml:space="preserve"> </w:t>
      </w:r>
    </w:p>
    <w:p w14:paraId="2EE5BF25" w14:textId="77777777" w:rsidR="00B6600F" w:rsidRPr="004A24CC" w:rsidRDefault="00B6600F" w:rsidP="00DB0B6B">
      <w:pPr>
        <w:spacing w:after="0" w:line="256" w:lineRule="auto"/>
        <w:contextualSpacing/>
        <w:jc w:val="both"/>
        <w:rPr>
          <w:rFonts w:eastAsia="Arial" w:cstheme="minorHAnsi"/>
          <w:sz w:val="24"/>
          <w:szCs w:val="24"/>
        </w:rPr>
      </w:pPr>
    </w:p>
    <w:p w14:paraId="1A05680B" w14:textId="1AAE1403" w:rsidR="00345DFC" w:rsidRDefault="00DE6539" w:rsidP="00DE6539">
      <w:pPr>
        <w:spacing w:after="0" w:line="256" w:lineRule="auto"/>
        <w:contextualSpacing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Es würde uns und natürlich ganz besonders die fleissigen Frauen und die kleinen Kinder sehr freuen, wenn Sie unserer Einladung Folge leisten und an der</w:t>
      </w:r>
      <w:r w:rsidR="00063810" w:rsidRPr="004A24CC">
        <w:rPr>
          <w:rFonts w:eastAsia="Arial" w:cstheme="minorHAnsi"/>
          <w:sz w:val="24"/>
          <w:szCs w:val="24"/>
        </w:rPr>
        <w:t xml:space="preserve"> Übergabe </w:t>
      </w:r>
      <w:r>
        <w:rPr>
          <w:rFonts w:eastAsia="Arial" w:cstheme="minorHAnsi"/>
          <w:sz w:val="24"/>
          <w:szCs w:val="24"/>
        </w:rPr>
        <w:t>teilnehmen würden.</w:t>
      </w:r>
    </w:p>
    <w:p w14:paraId="23427116" w14:textId="77777777" w:rsidR="00DE6539" w:rsidRPr="004A24CC" w:rsidRDefault="00DE6539" w:rsidP="00DE6539">
      <w:pPr>
        <w:spacing w:after="0" w:line="256" w:lineRule="auto"/>
        <w:contextualSpacing/>
        <w:jc w:val="both"/>
        <w:rPr>
          <w:rFonts w:eastAsia="Cambria" w:cstheme="minorHAnsi"/>
          <w:sz w:val="24"/>
          <w:szCs w:val="24"/>
        </w:rPr>
      </w:pPr>
    </w:p>
    <w:p w14:paraId="5C752405" w14:textId="08B71484" w:rsidR="00345DFC" w:rsidRPr="004A24CC" w:rsidRDefault="00345DFC" w:rsidP="00345DFC">
      <w:pPr>
        <w:tabs>
          <w:tab w:val="left" w:pos="851"/>
        </w:tabs>
        <w:spacing w:after="0" w:line="312" w:lineRule="auto"/>
        <w:jc w:val="both"/>
        <w:rPr>
          <w:rFonts w:eastAsia="Cambria" w:cstheme="minorHAnsi"/>
          <w:sz w:val="24"/>
          <w:szCs w:val="24"/>
        </w:rPr>
      </w:pPr>
      <w:r w:rsidRPr="004A24CC">
        <w:rPr>
          <w:rFonts w:eastAsia="Cambria" w:cstheme="minorHAnsi"/>
          <w:b/>
          <w:sz w:val="24"/>
          <w:szCs w:val="24"/>
        </w:rPr>
        <w:t>Datum:</w:t>
      </w:r>
      <w:r w:rsidRPr="004A24CC">
        <w:rPr>
          <w:rFonts w:eastAsia="Cambria" w:cstheme="minorHAnsi"/>
          <w:sz w:val="24"/>
          <w:szCs w:val="24"/>
        </w:rPr>
        <w:tab/>
      </w:r>
      <w:r w:rsidR="004A24CC" w:rsidRPr="004A24CC">
        <w:rPr>
          <w:rFonts w:eastAsia="Cambria" w:cstheme="minorHAnsi"/>
          <w:sz w:val="24"/>
          <w:szCs w:val="24"/>
        </w:rPr>
        <w:t xml:space="preserve">Termin </w:t>
      </w:r>
      <w:r w:rsidR="0046360B">
        <w:rPr>
          <w:rFonts w:eastAsia="Cambria" w:cstheme="minorHAnsi"/>
          <w:sz w:val="24"/>
          <w:szCs w:val="24"/>
        </w:rPr>
        <w:t>*</w:t>
      </w:r>
    </w:p>
    <w:p w14:paraId="14F3AC3C" w14:textId="77777777" w:rsidR="00345DFC" w:rsidRPr="004A24CC" w:rsidRDefault="00345DFC" w:rsidP="00345DFC">
      <w:pPr>
        <w:tabs>
          <w:tab w:val="left" w:pos="851"/>
        </w:tabs>
        <w:spacing w:after="0" w:line="312" w:lineRule="auto"/>
        <w:jc w:val="both"/>
        <w:rPr>
          <w:rFonts w:eastAsia="Cambria" w:cstheme="minorHAnsi"/>
          <w:sz w:val="24"/>
          <w:szCs w:val="24"/>
        </w:rPr>
      </w:pPr>
      <w:r w:rsidRPr="004A24CC">
        <w:rPr>
          <w:rFonts w:eastAsia="Cambria" w:cstheme="minorHAnsi"/>
          <w:b/>
          <w:sz w:val="24"/>
          <w:szCs w:val="24"/>
        </w:rPr>
        <w:t>Zeit:</w:t>
      </w:r>
      <w:r w:rsidRPr="004A24CC">
        <w:rPr>
          <w:rFonts w:eastAsia="Cambria" w:cstheme="minorHAnsi"/>
          <w:sz w:val="24"/>
          <w:szCs w:val="24"/>
        </w:rPr>
        <w:tab/>
      </w:r>
      <w:r w:rsidR="00C70873" w:rsidRPr="004A24CC">
        <w:rPr>
          <w:rFonts w:eastAsia="Cambria" w:cstheme="minorHAnsi"/>
          <w:sz w:val="24"/>
          <w:szCs w:val="24"/>
        </w:rPr>
        <w:t>XX</w:t>
      </w:r>
      <w:r w:rsidRPr="004A24CC">
        <w:rPr>
          <w:rFonts w:eastAsia="Cambria" w:cstheme="minorHAnsi"/>
          <w:sz w:val="24"/>
          <w:szCs w:val="24"/>
        </w:rPr>
        <w:t xml:space="preserve"> Uhr</w:t>
      </w:r>
    </w:p>
    <w:p w14:paraId="63233A29" w14:textId="77777777" w:rsidR="00345DFC" w:rsidRPr="004A24CC" w:rsidRDefault="00345DFC" w:rsidP="00345DFC">
      <w:pPr>
        <w:tabs>
          <w:tab w:val="left" w:pos="851"/>
        </w:tabs>
        <w:spacing w:after="0" w:line="312" w:lineRule="auto"/>
        <w:jc w:val="both"/>
        <w:rPr>
          <w:rFonts w:eastAsia="Cambria" w:cstheme="minorHAnsi"/>
          <w:sz w:val="24"/>
          <w:szCs w:val="24"/>
        </w:rPr>
      </w:pPr>
      <w:r w:rsidRPr="004A24CC">
        <w:rPr>
          <w:rFonts w:eastAsia="Cambria" w:cstheme="minorHAnsi"/>
          <w:b/>
          <w:sz w:val="24"/>
          <w:szCs w:val="24"/>
        </w:rPr>
        <w:t>Ort:</w:t>
      </w:r>
      <w:r w:rsidRPr="004A24CC">
        <w:rPr>
          <w:rFonts w:eastAsia="Cambria" w:cstheme="minorHAnsi"/>
          <w:sz w:val="24"/>
          <w:szCs w:val="24"/>
        </w:rPr>
        <w:tab/>
      </w:r>
      <w:r w:rsidR="00B6600F" w:rsidRPr="004A24CC">
        <w:rPr>
          <w:rFonts w:eastAsia="Cambria" w:cstheme="minorHAnsi"/>
          <w:sz w:val="24"/>
          <w:szCs w:val="24"/>
        </w:rPr>
        <w:t>XXXX</w:t>
      </w:r>
    </w:p>
    <w:p w14:paraId="597B11DB" w14:textId="77777777" w:rsidR="003A4ACC" w:rsidRPr="004A24CC" w:rsidRDefault="003A4ACC" w:rsidP="00345DFC">
      <w:pPr>
        <w:tabs>
          <w:tab w:val="left" w:pos="851"/>
        </w:tabs>
        <w:spacing w:after="0" w:line="312" w:lineRule="auto"/>
        <w:jc w:val="both"/>
        <w:rPr>
          <w:rFonts w:eastAsia="Cambria" w:cstheme="minorHAnsi"/>
          <w:b/>
          <w:sz w:val="24"/>
          <w:szCs w:val="24"/>
        </w:rPr>
      </w:pPr>
      <w:r w:rsidRPr="004A24CC">
        <w:rPr>
          <w:rFonts w:eastAsia="Cambria" w:cstheme="minorHAnsi"/>
          <w:b/>
          <w:sz w:val="24"/>
          <w:szCs w:val="24"/>
        </w:rPr>
        <w:t xml:space="preserve">Programm: </w:t>
      </w:r>
      <w:r w:rsidR="00063810" w:rsidRPr="004A24CC">
        <w:rPr>
          <w:rFonts w:eastAsia="Cambria" w:cstheme="minorHAnsi"/>
          <w:sz w:val="24"/>
          <w:szCs w:val="24"/>
        </w:rPr>
        <w:t>XXXX</w:t>
      </w:r>
    </w:p>
    <w:p w14:paraId="6168EC07" w14:textId="77777777" w:rsidR="00292493" w:rsidRPr="004A24CC" w:rsidRDefault="00292493" w:rsidP="00663B94">
      <w:pPr>
        <w:widowControl w:val="0"/>
        <w:tabs>
          <w:tab w:val="left" w:pos="7088"/>
          <w:tab w:val="left" w:pos="8647"/>
        </w:tabs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1133B0D9" w14:textId="662EB731" w:rsidR="00292493" w:rsidRPr="004A24CC" w:rsidRDefault="00055462" w:rsidP="00292493">
      <w:pPr>
        <w:widowControl w:val="0"/>
        <w:tabs>
          <w:tab w:val="left" w:pos="7088"/>
          <w:tab w:val="left" w:pos="8647"/>
        </w:tabs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A24CC">
        <w:rPr>
          <w:rFonts w:cstheme="minorHAnsi"/>
          <w:sz w:val="24"/>
          <w:szCs w:val="24"/>
        </w:rPr>
        <w:t xml:space="preserve">Weitere </w:t>
      </w:r>
      <w:r w:rsidR="00292493" w:rsidRPr="004A24CC">
        <w:rPr>
          <w:rFonts w:cstheme="minorHAnsi"/>
          <w:sz w:val="24"/>
          <w:szCs w:val="24"/>
        </w:rPr>
        <w:t>Informationen zu</w:t>
      </w:r>
      <w:r w:rsidR="004A24CC" w:rsidRPr="004A24CC">
        <w:rPr>
          <w:rFonts w:cstheme="minorHAnsi"/>
          <w:sz w:val="24"/>
          <w:szCs w:val="24"/>
        </w:rPr>
        <w:t>m Projekt</w:t>
      </w:r>
      <w:r w:rsidR="00292493" w:rsidRPr="004A24CC">
        <w:rPr>
          <w:rFonts w:cstheme="minorHAnsi"/>
          <w:sz w:val="24"/>
          <w:szCs w:val="24"/>
        </w:rPr>
        <w:t xml:space="preserve"> finde</w:t>
      </w:r>
      <w:r w:rsidR="004A24CC" w:rsidRPr="004A24CC">
        <w:rPr>
          <w:rFonts w:cstheme="minorHAnsi"/>
          <w:sz w:val="24"/>
          <w:szCs w:val="24"/>
        </w:rPr>
        <w:t>n</w:t>
      </w:r>
      <w:r w:rsidR="00292493" w:rsidRPr="004A24CC">
        <w:rPr>
          <w:rFonts w:cstheme="minorHAnsi"/>
          <w:sz w:val="24"/>
          <w:szCs w:val="24"/>
        </w:rPr>
        <w:t xml:space="preserve"> Sie unter </w:t>
      </w:r>
      <w:hyperlink r:id="rId7" w:history="1">
        <w:r w:rsidR="004A24CC" w:rsidRPr="004A24CC">
          <w:rPr>
            <w:rStyle w:val="Hyperlink"/>
            <w:rFonts w:cstheme="minorHAnsi"/>
            <w:sz w:val="24"/>
            <w:szCs w:val="24"/>
          </w:rPr>
          <w:t>www.kinder-leuchten.ch</w:t>
        </w:r>
      </w:hyperlink>
      <w:r w:rsidR="00292493" w:rsidRPr="004A24CC">
        <w:rPr>
          <w:rFonts w:cstheme="minorHAnsi"/>
          <w:sz w:val="24"/>
          <w:szCs w:val="24"/>
        </w:rPr>
        <w:t>.</w:t>
      </w:r>
    </w:p>
    <w:p w14:paraId="07142251" w14:textId="77777777" w:rsidR="003213BB" w:rsidRPr="004A24CC" w:rsidRDefault="003213BB" w:rsidP="00663B94">
      <w:pPr>
        <w:widowControl w:val="0"/>
        <w:tabs>
          <w:tab w:val="left" w:pos="7088"/>
          <w:tab w:val="left" w:pos="8647"/>
        </w:tabs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2A753AB8" w14:textId="3019CFEA" w:rsidR="003A4ACC" w:rsidRPr="004A24CC" w:rsidRDefault="00A36EDD" w:rsidP="00663B94">
      <w:pPr>
        <w:widowControl w:val="0"/>
        <w:tabs>
          <w:tab w:val="left" w:pos="7088"/>
          <w:tab w:val="left" w:pos="8647"/>
        </w:tabs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Ganz h</w:t>
      </w:r>
      <w:r w:rsidR="003A4ACC" w:rsidRPr="004A24CC">
        <w:rPr>
          <w:rFonts w:cstheme="minorHAnsi"/>
          <w:sz w:val="24"/>
          <w:szCs w:val="24"/>
        </w:rPr>
        <w:t>erzlichen Dank, dass Sie dieses Projekt</w:t>
      </w:r>
      <w:r>
        <w:rPr>
          <w:rFonts w:cstheme="minorHAnsi"/>
          <w:sz w:val="24"/>
          <w:szCs w:val="24"/>
        </w:rPr>
        <w:t xml:space="preserve"> mit Ihrer Berichterstattung wertvoll</w:t>
      </w:r>
      <w:r w:rsidR="003A4ACC" w:rsidRPr="004A24CC">
        <w:rPr>
          <w:rFonts w:cstheme="minorHAnsi"/>
          <w:sz w:val="24"/>
          <w:szCs w:val="24"/>
        </w:rPr>
        <w:t xml:space="preserve"> unterstützen. </w:t>
      </w:r>
    </w:p>
    <w:p w14:paraId="6E5A6EA5" w14:textId="77777777" w:rsidR="00292493" w:rsidRPr="004A24CC" w:rsidRDefault="003A4ACC" w:rsidP="00663B94">
      <w:pPr>
        <w:widowControl w:val="0"/>
        <w:tabs>
          <w:tab w:val="left" w:pos="7088"/>
          <w:tab w:val="left" w:pos="8647"/>
        </w:tabs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A24CC">
        <w:rPr>
          <w:rFonts w:cstheme="minorHAnsi"/>
          <w:sz w:val="24"/>
          <w:szCs w:val="24"/>
        </w:rPr>
        <w:t xml:space="preserve"> </w:t>
      </w:r>
    </w:p>
    <w:p w14:paraId="1E53ACED" w14:textId="77777777" w:rsidR="00292493" w:rsidRPr="004A24CC" w:rsidRDefault="00292493" w:rsidP="00663B94">
      <w:pPr>
        <w:widowControl w:val="0"/>
        <w:tabs>
          <w:tab w:val="left" w:pos="7088"/>
          <w:tab w:val="left" w:pos="8647"/>
        </w:tabs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0B1DB2AE" w14:textId="77777777" w:rsidR="00140E53" w:rsidRPr="004A24CC" w:rsidRDefault="00890B75" w:rsidP="00206DCC">
      <w:pPr>
        <w:spacing w:after="0"/>
        <w:rPr>
          <w:rFonts w:eastAsia="Calibri" w:cstheme="minorHAnsi"/>
          <w:color w:val="000000"/>
          <w:sz w:val="24"/>
          <w:szCs w:val="24"/>
          <w:lang w:val="de-DE"/>
        </w:rPr>
      </w:pPr>
      <w:r w:rsidRPr="004A24CC">
        <w:rPr>
          <w:rFonts w:eastAsia="Calibri" w:cstheme="minorHAnsi"/>
          <w:color w:val="000000"/>
          <w:sz w:val="24"/>
          <w:szCs w:val="24"/>
          <w:lang w:val="de-DE"/>
        </w:rPr>
        <w:t>F</w:t>
      </w:r>
      <w:r w:rsidR="00140E53" w:rsidRPr="004A24CC">
        <w:rPr>
          <w:rFonts w:eastAsia="Calibri" w:cstheme="minorHAnsi"/>
          <w:color w:val="000000"/>
          <w:sz w:val="24"/>
          <w:szCs w:val="24"/>
          <w:lang w:val="de-DE"/>
        </w:rPr>
        <w:t xml:space="preserve">reundliche </w:t>
      </w:r>
      <w:proofErr w:type="spellStart"/>
      <w:r w:rsidR="00140E53" w:rsidRPr="004A24CC">
        <w:rPr>
          <w:rFonts w:eastAsia="Calibri" w:cstheme="minorHAnsi"/>
          <w:color w:val="000000"/>
          <w:sz w:val="24"/>
          <w:szCs w:val="24"/>
          <w:lang w:val="de-DE"/>
        </w:rPr>
        <w:t>Grüsse</w:t>
      </w:r>
      <w:proofErr w:type="spellEnd"/>
    </w:p>
    <w:p w14:paraId="0D5C61A1" w14:textId="77777777" w:rsidR="00A76D31" w:rsidRPr="004A24CC" w:rsidRDefault="00A76D31" w:rsidP="00663B94">
      <w:pPr>
        <w:spacing w:after="0"/>
        <w:rPr>
          <w:rFonts w:eastAsia="Calibri" w:cstheme="minorHAnsi"/>
          <w:color w:val="000000"/>
          <w:sz w:val="24"/>
          <w:szCs w:val="24"/>
          <w:lang w:val="de-DE"/>
        </w:rPr>
      </w:pPr>
    </w:p>
    <w:p w14:paraId="2C1A1B9B" w14:textId="77777777" w:rsidR="00890B75" w:rsidRPr="004A24CC" w:rsidRDefault="00890B75" w:rsidP="00663B94">
      <w:pPr>
        <w:spacing w:after="0"/>
        <w:rPr>
          <w:rFonts w:eastAsia="Calibri" w:cstheme="minorHAnsi"/>
          <w:color w:val="000000"/>
          <w:sz w:val="24"/>
          <w:szCs w:val="24"/>
          <w:lang w:val="de-DE"/>
        </w:rPr>
      </w:pPr>
    </w:p>
    <w:p w14:paraId="00A1D30B" w14:textId="77777777" w:rsidR="00140E53" w:rsidRPr="004A24CC" w:rsidRDefault="004E42A4" w:rsidP="00663B94">
      <w:pPr>
        <w:spacing w:after="0"/>
        <w:rPr>
          <w:rFonts w:eastAsia="Calibri" w:cstheme="minorHAnsi"/>
          <w:b/>
          <w:i/>
          <w:color w:val="000000"/>
          <w:sz w:val="24"/>
          <w:szCs w:val="24"/>
          <w:lang w:val="de-DE"/>
        </w:rPr>
      </w:pPr>
      <w:r w:rsidRPr="004A24CC">
        <w:rPr>
          <w:rFonts w:eastAsia="Calibri" w:cstheme="minorHAnsi"/>
          <w:b/>
          <w:i/>
          <w:color w:val="000000"/>
          <w:sz w:val="24"/>
          <w:szCs w:val="24"/>
          <w:lang w:val="de-DE"/>
        </w:rPr>
        <w:t>Kontaktperson Heim</w:t>
      </w:r>
    </w:p>
    <w:p w14:paraId="5B29F648" w14:textId="77777777" w:rsidR="00190EBB" w:rsidRPr="004A24CC" w:rsidRDefault="00190EBB" w:rsidP="00F86393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73DA0537" w14:textId="77777777" w:rsidR="00F86393" w:rsidRPr="004A24CC" w:rsidRDefault="00F86393" w:rsidP="00F86393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1F3D8A85" w14:textId="0D9E6491" w:rsidR="00B85CAA" w:rsidRPr="004A24CC" w:rsidRDefault="00B85CAA" w:rsidP="00B85CAA">
      <w:pPr>
        <w:spacing w:after="0"/>
        <w:rPr>
          <w:rFonts w:cstheme="minorHAnsi"/>
          <w:sz w:val="24"/>
          <w:szCs w:val="24"/>
        </w:rPr>
      </w:pPr>
      <w:r>
        <w:rPr>
          <w:rFonts w:ascii="Arial" w:hAnsi="Arial" w:cs="Arial"/>
        </w:rPr>
        <w:t>*</w:t>
      </w:r>
      <w:r w:rsidRPr="00B85CAA">
        <w:rPr>
          <w:rFonts w:cstheme="minorHAnsi"/>
          <w:sz w:val="24"/>
          <w:szCs w:val="24"/>
          <w:highlight w:val="yellow"/>
        </w:rPr>
        <w:t xml:space="preserve"> </w:t>
      </w:r>
      <w:r>
        <w:rPr>
          <w:rFonts w:cstheme="minorHAnsi"/>
          <w:sz w:val="24"/>
          <w:szCs w:val="24"/>
          <w:highlight w:val="yellow"/>
        </w:rPr>
        <w:t xml:space="preserve">Es wäre schön, wenn die </w:t>
      </w:r>
      <w:r w:rsidRPr="003E51BF">
        <w:rPr>
          <w:rFonts w:cstheme="minorHAnsi"/>
          <w:sz w:val="24"/>
          <w:szCs w:val="24"/>
          <w:highlight w:val="yellow"/>
        </w:rPr>
        <w:t xml:space="preserve">Übergaben am </w:t>
      </w:r>
      <w:r w:rsidRPr="003E51BF">
        <w:rPr>
          <w:rFonts w:cstheme="minorHAnsi"/>
          <w:b/>
          <w:bCs/>
          <w:sz w:val="24"/>
          <w:szCs w:val="24"/>
          <w:highlight w:val="yellow"/>
        </w:rPr>
        <w:t>Tag des Lichts 2021</w:t>
      </w:r>
      <w:r w:rsidRPr="003E51BF">
        <w:rPr>
          <w:rFonts w:cstheme="minorHAnsi"/>
          <w:sz w:val="24"/>
          <w:szCs w:val="24"/>
          <w:highlight w:val="yellow"/>
        </w:rPr>
        <w:t xml:space="preserve"> </w:t>
      </w:r>
      <w:r>
        <w:rPr>
          <w:rFonts w:cstheme="minorHAnsi"/>
          <w:sz w:val="24"/>
          <w:szCs w:val="24"/>
          <w:highlight w:val="yellow"/>
        </w:rPr>
        <w:t>stattfinden würde</w:t>
      </w:r>
      <w:r w:rsidRPr="003E51BF">
        <w:rPr>
          <w:rFonts w:cstheme="minorHAnsi"/>
          <w:sz w:val="24"/>
          <w:szCs w:val="24"/>
          <w:highlight w:val="yellow"/>
        </w:rPr>
        <w:t>. Das Datum teilen wir Ihnen mit, sobald</w:t>
      </w:r>
      <w:r>
        <w:rPr>
          <w:rFonts w:cstheme="minorHAnsi"/>
          <w:sz w:val="24"/>
          <w:szCs w:val="24"/>
          <w:highlight w:val="yellow"/>
        </w:rPr>
        <w:t xml:space="preserve"> es bekannt ist.</w:t>
      </w:r>
    </w:p>
    <w:p w14:paraId="0E070B37" w14:textId="16F7D7E0" w:rsidR="00F86393" w:rsidRPr="00B85CAA" w:rsidRDefault="00F86393" w:rsidP="00B85C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F45F6C0" w14:textId="77777777" w:rsidR="00952F80" w:rsidRPr="00AB4881" w:rsidRDefault="00952F80" w:rsidP="004E42A4">
      <w:pPr>
        <w:pStyle w:val="Listenabsatz"/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sectPr w:rsidR="00952F80" w:rsidRPr="00AB4881" w:rsidSect="00284C19">
      <w:pgSz w:w="11906" w:h="16838"/>
      <w:pgMar w:top="255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777"/>
    <w:multiLevelType w:val="hybridMultilevel"/>
    <w:tmpl w:val="AC86056C"/>
    <w:lvl w:ilvl="0" w:tplc="471A28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A05A9"/>
    <w:multiLevelType w:val="hybridMultilevel"/>
    <w:tmpl w:val="00E8093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33A19"/>
    <w:multiLevelType w:val="hybridMultilevel"/>
    <w:tmpl w:val="E9AAD710"/>
    <w:lvl w:ilvl="0" w:tplc="C24C66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77CBC"/>
    <w:multiLevelType w:val="hybridMultilevel"/>
    <w:tmpl w:val="98268130"/>
    <w:lvl w:ilvl="0" w:tplc="1CDC6E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69CA"/>
    <w:multiLevelType w:val="multilevel"/>
    <w:tmpl w:val="64A0BB2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5A53015"/>
    <w:multiLevelType w:val="hybridMultilevel"/>
    <w:tmpl w:val="0958E1A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53"/>
    <w:rsid w:val="00013CD7"/>
    <w:rsid w:val="00036C55"/>
    <w:rsid w:val="0004440E"/>
    <w:rsid w:val="0005085E"/>
    <w:rsid w:val="00055462"/>
    <w:rsid w:val="00063810"/>
    <w:rsid w:val="000911AE"/>
    <w:rsid w:val="000F70C1"/>
    <w:rsid w:val="00114CB9"/>
    <w:rsid w:val="0012024F"/>
    <w:rsid w:val="001314E0"/>
    <w:rsid w:val="00133860"/>
    <w:rsid w:val="00140E53"/>
    <w:rsid w:val="00156F88"/>
    <w:rsid w:val="001611E8"/>
    <w:rsid w:val="001653B1"/>
    <w:rsid w:val="00173EC3"/>
    <w:rsid w:val="00181121"/>
    <w:rsid w:val="00190EBB"/>
    <w:rsid w:val="00195FB1"/>
    <w:rsid w:val="001A0F01"/>
    <w:rsid w:val="001B68EC"/>
    <w:rsid w:val="001C0C43"/>
    <w:rsid w:val="00206DCC"/>
    <w:rsid w:val="00213095"/>
    <w:rsid w:val="00235875"/>
    <w:rsid w:val="002401F3"/>
    <w:rsid w:val="00252B0C"/>
    <w:rsid w:val="00264E0E"/>
    <w:rsid w:val="00284C19"/>
    <w:rsid w:val="002860D6"/>
    <w:rsid w:val="00292493"/>
    <w:rsid w:val="002961C5"/>
    <w:rsid w:val="002A0138"/>
    <w:rsid w:val="002A612E"/>
    <w:rsid w:val="002B2914"/>
    <w:rsid w:val="002C0399"/>
    <w:rsid w:val="002C105D"/>
    <w:rsid w:val="002E27E3"/>
    <w:rsid w:val="003071F6"/>
    <w:rsid w:val="00311996"/>
    <w:rsid w:val="00313D31"/>
    <w:rsid w:val="00314FAC"/>
    <w:rsid w:val="00317934"/>
    <w:rsid w:val="003213BB"/>
    <w:rsid w:val="00323C7D"/>
    <w:rsid w:val="00337D9C"/>
    <w:rsid w:val="00342D27"/>
    <w:rsid w:val="00345DFC"/>
    <w:rsid w:val="00370E54"/>
    <w:rsid w:val="00374569"/>
    <w:rsid w:val="00377CCD"/>
    <w:rsid w:val="003A3C4F"/>
    <w:rsid w:val="003A4ACC"/>
    <w:rsid w:val="003B6F2B"/>
    <w:rsid w:val="003E0723"/>
    <w:rsid w:val="003E31D3"/>
    <w:rsid w:val="00410632"/>
    <w:rsid w:val="004108D9"/>
    <w:rsid w:val="0044262A"/>
    <w:rsid w:val="00451464"/>
    <w:rsid w:val="004526DE"/>
    <w:rsid w:val="0046360B"/>
    <w:rsid w:val="0048390C"/>
    <w:rsid w:val="004950C7"/>
    <w:rsid w:val="004A24CC"/>
    <w:rsid w:val="004B01F6"/>
    <w:rsid w:val="004E0D8A"/>
    <w:rsid w:val="004E42A4"/>
    <w:rsid w:val="005104C9"/>
    <w:rsid w:val="005807A5"/>
    <w:rsid w:val="005953E4"/>
    <w:rsid w:val="005D7C25"/>
    <w:rsid w:val="005F674D"/>
    <w:rsid w:val="006441E8"/>
    <w:rsid w:val="00652530"/>
    <w:rsid w:val="00662A5B"/>
    <w:rsid w:val="00663B94"/>
    <w:rsid w:val="00675F10"/>
    <w:rsid w:val="00682CBF"/>
    <w:rsid w:val="006908B3"/>
    <w:rsid w:val="00696687"/>
    <w:rsid w:val="006F33EF"/>
    <w:rsid w:val="00715F22"/>
    <w:rsid w:val="00722425"/>
    <w:rsid w:val="00751ACF"/>
    <w:rsid w:val="007562E4"/>
    <w:rsid w:val="00756563"/>
    <w:rsid w:val="007573D1"/>
    <w:rsid w:val="0076626A"/>
    <w:rsid w:val="007672C9"/>
    <w:rsid w:val="00773C0A"/>
    <w:rsid w:val="00783BF0"/>
    <w:rsid w:val="007A37CD"/>
    <w:rsid w:val="00805CDD"/>
    <w:rsid w:val="00851664"/>
    <w:rsid w:val="0086361C"/>
    <w:rsid w:val="00890B75"/>
    <w:rsid w:val="008D145A"/>
    <w:rsid w:val="008F7398"/>
    <w:rsid w:val="009161C8"/>
    <w:rsid w:val="0093124A"/>
    <w:rsid w:val="009432D2"/>
    <w:rsid w:val="00952F80"/>
    <w:rsid w:val="0096316C"/>
    <w:rsid w:val="00975620"/>
    <w:rsid w:val="0099534A"/>
    <w:rsid w:val="009A0C59"/>
    <w:rsid w:val="009B6F88"/>
    <w:rsid w:val="009D20EE"/>
    <w:rsid w:val="009E1256"/>
    <w:rsid w:val="00A07145"/>
    <w:rsid w:val="00A36EDD"/>
    <w:rsid w:val="00A416B5"/>
    <w:rsid w:val="00A54674"/>
    <w:rsid w:val="00A76D31"/>
    <w:rsid w:val="00A93106"/>
    <w:rsid w:val="00AA4CE0"/>
    <w:rsid w:val="00AB4881"/>
    <w:rsid w:val="00AC3A40"/>
    <w:rsid w:val="00AC601A"/>
    <w:rsid w:val="00AD4E86"/>
    <w:rsid w:val="00AE6DD1"/>
    <w:rsid w:val="00AF1DAA"/>
    <w:rsid w:val="00B06DD6"/>
    <w:rsid w:val="00B22FC1"/>
    <w:rsid w:val="00B26D5A"/>
    <w:rsid w:val="00B3206A"/>
    <w:rsid w:val="00B35FDD"/>
    <w:rsid w:val="00B47086"/>
    <w:rsid w:val="00B61C80"/>
    <w:rsid w:val="00B6600F"/>
    <w:rsid w:val="00B85CAA"/>
    <w:rsid w:val="00B9460C"/>
    <w:rsid w:val="00BD24EF"/>
    <w:rsid w:val="00BD6459"/>
    <w:rsid w:val="00BE0F37"/>
    <w:rsid w:val="00C134E5"/>
    <w:rsid w:val="00C31D86"/>
    <w:rsid w:val="00C70873"/>
    <w:rsid w:val="00C95A3C"/>
    <w:rsid w:val="00CE3C10"/>
    <w:rsid w:val="00D429F6"/>
    <w:rsid w:val="00D46F50"/>
    <w:rsid w:val="00D65538"/>
    <w:rsid w:val="00D739E3"/>
    <w:rsid w:val="00D93311"/>
    <w:rsid w:val="00D94EAB"/>
    <w:rsid w:val="00D97E0E"/>
    <w:rsid w:val="00DB0B6B"/>
    <w:rsid w:val="00DE6539"/>
    <w:rsid w:val="00E06C3E"/>
    <w:rsid w:val="00E40C66"/>
    <w:rsid w:val="00E5022A"/>
    <w:rsid w:val="00E635B5"/>
    <w:rsid w:val="00E85CC2"/>
    <w:rsid w:val="00EC467F"/>
    <w:rsid w:val="00EE7000"/>
    <w:rsid w:val="00F11DBE"/>
    <w:rsid w:val="00F2450F"/>
    <w:rsid w:val="00F32275"/>
    <w:rsid w:val="00F577CD"/>
    <w:rsid w:val="00F62B87"/>
    <w:rsid w:val="00F86393"/>
    <w:rsid w:val="00F9262C"/>
    <w:rsid w:val="00F97EF3"/>
    <w:rsid w:val="00FA1796"/>
    <w:rsid w:val="00FC74D9"/>
    <w:rsid w:val="00FD3D6C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3C15"/>
  <w15:chartTrackingRefBased/>
  <w15:docId w15:val="{ADADA7FC-09D4-4966-9D5A-AED00E34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0E53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E53"/>
    <w:rPr>
      <w:rFonts w:ascii="Segoe UI" w:hAnsi="Segoe UI" w:cs="Segoe UI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751A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924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2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nder-leuchte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00AB-E633-4759-8353-6D54B096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Pfaffe</dc:creator>
  <cp:keywords/>
  <dc:description/>
  <cp:lastModifiedBy>Jacqueline Kornmaier</cp:lastModifiedBy>
  <cp:revision>2</cp:revision>
  <cp:lastPrinted>2020-11-13T11:31:00Z</cp:lastPrinted>
  <dcterms:created xsi:type="dcterms:W3CDTF">2020-11-13T11:32:00Z</dcterms:created>
  <dcterms:modified xsi:type="dcterms:W3CDTF">2020-11-13T11:32:00Z</dcterms:modified>
</cp:coreProperties>
</file>